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864D0" w14:textId="0BDABB77" w:rsidR="00A55D76" w:rsidRPr="00225155" w:rsidRDefault="00965291" w:rsidP="009A3136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</w:pPr>
      <w:r w:rsidRPr="0032290B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KLAUZULA PRZY UMOWIE </w:t>
      </w:r>
      <w:r>
        <w:rPr>
          <w:rFonts w:asciiTheme="minorHAnsi" w:eastAsia="Times New Roman" w:hAnsiTheme="minorHAnsi" w:cs="Arial"/>
          <w:b/>
          <w:color w:val="333333"/>
          <w:sz w:val="22"/>
          <w:szCs w:val="22"/>
        </w:rPr>
        <w:t>WSPÓŁPRACY DLA OSÓB WSKAZANYCH DO KONTAKTU  LUB REALIZUJ</w:t>
      </w:r>
      <w:r w:rsidR="00271E53">
        <w:rPr>
          <w:rFonts w:asciiTheme="minorHAnsi" w:eastAsia="Times New Roman" w:hAnsiTheme="minorHAnsi" w:cs="Arial"/>
          <w:b/>
          <w:color w:val="333333"/>
          <w:sz w:val="22"/>
          <w:szCs w:val="22"/>
        </w:rPr>
        <w:t>Ą</w:t>
      </w:r>
      <w:r w:rsidR="00225155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CYCH UMOWĘ W IMIENIU WYKONAWCY </w:t>
      </w:r>
      <w:r w:rsidR="00225155" w:rsidRPr="00225155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 xml:space="preserve">(szczegółowe dane dotyczące konkretnego wykonawcy i kategorie odnośnych danych dotyczą  konkretnej umowy- </w:t>
      </w:r>
      <w:r w:rsidR="00225155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>przypisane</w:t>
      </w:r>
      <w:r w:rsidR="00225155" w:rsidRPr="00225155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 xml:space="preserve"> do konkretnej umowy</w:t>
      </w:r>
      <w:r w:rsidR="00225155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>)</w:t>
      </w:r>
      <w:r w:rsidR="00225155" w:rsidRPr="00225155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 xml:space="preserve">. </w:t>
      </w:r>
    </w:p>
    <w:p w14:paraId="6BA05D38" w14:textId="313DAAD3" w:rsidR="00BE41E8" w:rsidRPr="00596157" w:rsidRDefault="00BE122F" w:rsidP="008C1817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i/>
          <w:sz w:val="22"/>
          <w:szCs w:val="22"/>
        </w:rPr>
      </w:pPr>
      <w:r w:rsidRPr="00596157">
        <w:rPr>
          <w:rFonts w:asciiTheme="minorHAnsi" w:eastAsia="Times New Roman" w:hAnsiTheme="minorHAnsi" w:cs="Arial"/>
          <w:i/>
          <w:sz w:val="22"/>
          <w:szCs w:val="22"/>
        </w:rPr>
        <w:t>Z</w:t>
      </w:r>
      <w:r w:rsidR="00BE41E8" w:rsidRPr="00596157">
        <w:rPr>
          <w:rFonts w:asciiTheme="minorHAnsi" w:eastAsia="Times New Roman" w:hAnsiTheme="minorHAnsi" w:cs="Arial"/>
          <w:i/>
          <w:sz w:val="22"/>
          <w:szCs w:val="22"/>
        </w:rPr>
        <w:t xml:space="preserve">godnie z art. </w:t>
      </w:r>
      <w:r w:rsidR="00647748" w:rsidRPr="00596157">
        <w:rPr>
          <w:rFonts w:asciiTheme="minorHAnsi" w:eastAsia="Times New Roman" w:hAnsiTheme="minorHAnsi" w:cs="Arial"/>
          <w:i/>
          <w:sz w:val="22"/>
          <w:szCs w:val="22"/>
        </w:rPr>
        <w:t xml:space="preserve"> </w:t>
      </w:r>
      <w:r w:rsidR="00BE41E8" w:rsidRPr="00596157">
        <w:rPr>
          <w:rFonts w:asciiTheme="minorHAnsi" w:eastAsia="Times New Roman" w:hAnsiTheme="minorHAnsi" w:cs="Arial"/>
          <w:i/>
          <w:sz w:val="22"/>
          <w:szCs w:val="22"/>
        </w:rPr>
        <w:t>1</w:t>
      </w:r>
      <w:r w:rsidR="00D403EE" w:rsidRPr="00596157">
        <w:rPr>
          <w:rFonts w:asciiTheme="minorHAnsi" w:eastAsia="Times New Roman" w:hAnsiTheme="minorHAnsi" w:cs="Arial"/>
          <w:i/>
          <w:sz w:val="22"/>
          <w:szCs w:val="22"/>
        </w:rPr>
        <w:t>4</w:t>
      </w:r>
      <w:r w:rsidR="00BE41E8" w:rsidRPr="00596157">
        <w:rPr>
          <w:rFonts w:asciiTheme="minorHAnsi" w:eastAsia="Times New Roman" w:hAnsiTheme="minorHAnsi" w:cs="Arial"/>
          <w:i/>
          <w:sz w:val="22"/>
          <w:szCs w:val="22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5B7FF99B" w14:textId="77777777" w:rsidR="00A64034" w:rsidRPr="00B23E10" w:rsidRDefault="00A64034" w:rsidP="00A6403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23E10">
        <w:rPr>
          <w:rFonts w:asciiTheme="minorHAnsi" w:hAnsiTheme="minorHAnsi"/>
          <w:b/>
          <w:sz w:val="22"/>
          <w:szCs w:val="22"/>
        </w:rPr>
        <w:t>I. Tożsamość i dane kontaktowe Administratora</w:t>
      </w:r>
    </w:p>
    <w:p w14:paraId="5797A851" w14:textId="77777777" w:rsidR="00A64034" w:rsidRPr="00B23E10" w:rsidRDefault="00A64034" w:rsidP="008C1817">
      <w:pPr>
        <w:jc w:val="both"/>
        <w:rPr>
          <w:rFonts w:asciiTheme="minorHAnsi" w:hAnsiTheme="minorHAnsi"/>
          <w:sz w:val="22"/>
          <w:szCs w:val="22"/>
        </w:rPr>
      </w:pPr>
      <w:r w:rsidRPr="00B23E10">
        <w:rPr>
          <w:rFonts w:asciiTheme="minorHAnsi" w:hAnsiTheme="minorHAnsi"/>
          <w:sz w:val="22"/>
          <w:szCs w:val="22"/>
        </w:rPr>
        <w:t xml:space="preserve">Administratorem danych osobowych jest Powiatowe Centrum Pomocy Rodzinie ul. Klasztorna 6, 47-400 w Raciborzu, z administratorem można się skontaktować poprzez adres email  </w:t>
      </w:r>
      <w:hyperlink r:id="rId7" w:history="1">
        <w:r w:rsidRPr="00B23E10">
          <w:rPr>
            <w:rStyle w:val="Hipercze"/>
            <w:rFonts w:asciiTheme="minorHAnsi" w:hAnsiTheme="minorHAnsi"/>
            <w:sz w:val="22"/>
            <w:szCs w:val="22"/>
          </w:rPr>
          <w:t>pcpr@pcpr.raciborz.org.pl</w:t>
        </w:r>
      </w:hyperlink>
      <w:r w:rsidRPr="00B23E10">
        <w:rPr>
          <w:rFonts w:asciiTheme="minorHAnsi" w:hAnsiTheme="minorHAnsi"/>
          <w:sz w:val="22"/>
          <w:szCs w:val="22"/>
        </w:rPr>
        <w:t xml:space="preserve">   lub pisemnie na adres siedziby podany powyżej.</w:t>
      </w:r>
    </w:p>
    <w:p w14:paraId="708C03BD" w14:textId="77777777" w:rsidR="008C1817" w:rsidRPr="00B23E10" w:rsidRDefault="008C1817" w:rsidP="00A64034">
      <w:pPr>
        <w:rPr>
          <w:rFonts w:asciiTheme="minorHAnsi" w:hAnsiTheme="minorHAnsi"/>
          <w:b/>
          <w:sz w:val="22"/>
          <w:szCs w:val="22"/>
        </w:rPr>
      </w:pPr>
    </w:p>
    <w:p w14:paraId="702112AD" w14:textId="77777777" w:rsidR="00A64034" w:rsidRPr="00B23E10" w:rsidRDefault="00A64034" w:rsidP="00A64034">
      <w:pPr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 xml:space="preserve">II. Dane kontaktowe inspektora ochrony danych </w:t>
      </w:r>
    </w:p>
    <w:p w14:paraId="3FD65C3A" w14:textId="77777777" w:rsidR="00A64034" w:rsidRPr="00B23E10" w:rsidRDefault="00A64034" w:rsidP="00A64034">
      <w:pPr>
        <w:jc w:val="both"/>
        <w:rPr>
          <w:rFonts w:asciiTheme="minorHAnsi" w:hAnsiTheme="minorHAnsi"/>
          <w:sz w:val="22"/>
          <w:szCs w:val="22"/>
        </w:rPr>
      </w:pPr>
      <w:r w:rsidRPr="00B23E10">
        <w:rPr>
          <w:rFonts w:asciiTheme="minorHAnsi" w:hAnsiTheme="minorHAnsi"/>
          <w:sz w:val="22"/>
          <w:szCs w:val="22"/>
        </w:rPr>
        <w:t xml:space="preserve">Administrator wyznaczył inspektora ochrony danych, dane do kontaktu: email </w:t>
      </w:r>
      <w:hyperlink r:id="rId8" w:history="1">
        <w:r w:rsidRPr="00B23E10">
          <w:rPr>
            <w:rStyle w:val="Hipercze"/>
            <w:rFonts w:asciiTheme="minorHAnsi" w:hAnsiTheme="minorHAnsi"/>
            <w:sz w:val="22"/>
            <w:szCs w:val="22"/>
          </w:rPr>
          <w:t>iod@pcpr.raciborz.org.pl</w:t>
        </w:r>
      </w:hyperlink>
      <w:r w:rsidRPr="00B23E10">
        <w:rPr>
          <w:rFonts w:asciiTheme="minorHAnsi" w:hAnsiTheme="minorHAnsi"/>
          <w:sz w:val="22"/>
          <w:szCs w:val="22"/>
        </w:rPr>
        <w:t xml:space="preserve"> . Z inspektorem ochrony danych można się kontaktować we wszystkich sprawach dotyczących przetwarzania danych osobowych oraz korzystania z praw związanych z przetwarzaniem danych osobowych.</w:t>
      </w:r>
    </w:p>
    <w:p w14:paraId="6C7CE4B7" w14:textId="77777777" w:rsidR="00A64034" w:rsidRPr="00B23E10" w:rsidRDefault="00A64034" w:rsidP="00A64034">
      <w:pPr>
        <w:jc w:val="both"/>
        <w:rPr>
          <w:rFonts w:asciiTheme="minorHAnsi" w:hAnsiTheme="minorHAnsi"/>
          <w:sz w:val="22"/>
          <w:szCs w:val="22"/>
        </w:rPr>
      </w:pPr>
    </w:p>
    <w:p w14:paraId="5D98CE49" w14:textId="47218876" w:rsidR="00A64034" w:rsidRPr="00B23E10" w:rsidRDefault="00A64034" w:rsidP="00A64034">
      <w:pPr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 xml:space="preserve">III. Cele i podstawy prawne przetwarzania </w:t>
      </w:r>
    </w:p>
    <w:p w14:paraId="20967A17" w14:textId="17D31C4D" w:rsidR="00120E08" w:rsidRPr="00B23E10" w:rsidRDefault="00120E08" w:rsidP="00A64034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B23E10">
        <w:rPr>
          <w:rFonts w:asciiTheme="minorHAnsi" w:eastAsia="Times New Roman" w:hAnsiTheme="minorHAnsi" w:cs="Arial"/>
          <w:sz w:val="22"/>
          <w:szCs w:val="22"/>
        </w:rPr>
        <w:t xml:space="preserve">Podstawą  prawną  przetwarzania jest  art.  6  ust.  1  lit.  f)  RODO  tj. prawnie uzasadniony  interes  Administratora polegający  na  działaniach  związanych  z  ustaleniem warunków  zawarcia  umowy  z  kontrahentem  oraz  ułatwieniu  komunikacji  związanej  z  jej wykonaniem, a także ustaleniem osób odpowiedzialnych za realizację i  uprawnionych do kontaktów w ramach wykonywania umowy. Państwa  dane  zostały  pozyskane  przez Administratora  od </w:t>
      </w:r>
      <w:r w:rsidR="00ED3ACA" w:rsidRPr="00B23E10">
        <w:rPr>
          <w:rFonts w:asciiTheme="minorHAnsi" w:eastAsia="Times New Roman" w:hAnsiTheme="minorHAnsi" w:cs="Arial"/>
          <w:sz w:val="22"/>
          <w:szCs w:val="22"/>
        </w:rPr>
        <w:t>Wykonawcy</w:t>
      </w:r>
      <w:r w:rsidR="00A64034" w:rsidRPr="00B23E10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="00B7690D" w:rsidRPr="00B23E10">
        <w:rPr>
          <w:rFonts w:asciiTheme="minorHAnsi" w:eastAsia="Times New Roman" w:hAnsiTheme="minorHAnsi" w:cs="Arial"/>
          <w:sz w:val="22"/>
          <w:szCs w:val="22"/>
        </w:rPr>
        <w:t>z którym zawarto umowę na świadczenie usług</w:t>
      </w:r>
      <w:r w:rsidR="00B7690D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="00B7690D" w:rsidRPr="00B23E10">
        <w:rPr>
          <w:rFonts w:asciiTheme="minorHAnsi" w:eastAsia="Times New Roman" w:hAnsiTheme="minorHAnsi" w:cs="Arial"/>
          <w:sz w:val="22"/>
          <w:szCs w:val="22"/>
        </w:rPr>
        <w:t>w zakresie niezbędnym do realizacji  tej umowy</w:t>
      </w:r>
      <w:r w:rsidR="00B7690D">
        <w:rPr>
          <w:rFonts w:asciiTheme="minorHAnsi" w:eastAsia="Times New Roman" w:hAnsiTheme="minorHAnsi" w:cs="Arial"/>
          <w:sz w:val="22"/>
          <w:szCs w:val="22"/>
        </w:rPr>
        <w:t>: tj. imienia i nazwiska, stanowiska służbowego, służbowych danych kontaktowych: adres e-mail, nr telefonu, także od Pani/Pana w sytuacji gdy pozyskamy dane bezpośrednio np. złożenie podpisu w celu potwierdzenia faktów</w:t>
      </w:r>
      <w:r w:rsidR="00ED3ACA" w:rsidRPr="00B23E10">
        <w:rPr>
          <w:rFonts w:asciiTheme="minorHAnsi" w:eastAsia="Times New Roman" w:hAnsiTheme="minorHAnsi" w:cs="Arial"/>
          <w:sz w:val="22"/>
          <w:szCs w:val="22"/>
        </w:rPr>
        <w:t>.</w:t>
      </w:r>
    </w:p>
    <w:p w14:paraId="15E44034" w14:textId="1DD6ABDF" w:rsidR="00A64034" w:rsidRPr="00B23E10" w:rsidRDefault="00A64034" w:rsidP="00A64034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IV. Okres przechowywania danych</w:t>
      </w:r>
    </w:p>
    <w:p w14:paraId="560DC8D1" w14:textId="4CCD23AD" w:rsidR="00A64034" w:rsidRPr="00B23E10" w:rsidRDefault="00A64034" w:rsidP="00A64034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23E10">
        <w:rPr>
          <w:rFonts w:asciiTheme="minorHAnsi" w:hAnsiTheme="minorHAnsi"/>
          <w:sz w:val="22"/>
          <w:szCs w:val="22"/>
        </w:rPr>
        <w:t xml:space="preserve">Dane   będą   przetwarzane   przez    czas niezbędny  do  realizacji  prawnie uzasadnionego  interesu  Administratora,  w  tym  zakresie  nie  dłużej  jednak  niż  do  czasu uznania  za  uzasadniony  szczególną  sytuacją  Państwa  sprzeciwu. Okres przechowywania  zgodnie z jednolitym rzeczowym wykazem akt  </w:t>
      </w:r>
      <w:r w:rsidR="00B7690D">
        <w:rPr>
          <w:rFonts w:asciiTheme="minorHAnsi" w:hAnsiTheme="minorHAnsi"/>
          <w:sz w:val="22"/>
          <w:szCs w:val="22"/>
        </w:rPr>
        <w:t>obowiązującym w PCPR w Raciborzu</w:t>
      </w:r>
      <w:r w:rsidRPr="00B23E10">
        <w:rPr>
          <w:rFonts w:asciiTheme="minorHAnsi" w:hAnsiTheme="minorHAnsi"/>
          <w:sz w:val="22"/>
          <w:szCs w:val="22"/>
        </w:rPr>
        <w:t xml:space="preserve"> . </w:t>
      </w:r>
    </w:p>
    <w:p w14:paraId="000512F7" w14:textId="77777777" w:rsidR="00A64034" w:rsidRPr="00B23E10" w:rsidRDefault="00A64034" w:rsidP="00A64034">
      <w:pPr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 xml:space="preserve">V. Odbiorcy danych osobowych lub kategorie odbiorców </w:t>
      </w:r>
    </w:p>
    <w:p w14:paraId="67AF1ECF" w14:textId="6BCDD359" w:rsidR="00B7690D" w:rsidRPr="00B7690D" w:rsidRDefault="00B7690D" w:rsidP="00B7690D">
      <w:pPr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7690D">
        <w:rPr>
          <w:rFonts w:asciiTheme="minorHAnsi" w:eastAsia="Times New Roman" w:hAnsiTheme="minorHAnsi" w:cs="Arial"/>
          <w:iCs/>
          <w:sz w:val="22"/>
          <w:szCs w:val="22"/>
          <w:lang w:eastAsia="en-US"/>
        </w:rPr>
        <w:t>Państwa  dane osobowe mogą być udostępnione uprawnionym instytucjom na</w:t>
      </w:r>
      <w:r>
        <w:rPr>
          <w:rFonts w:asciiTheme="minorHAnsi" w:eastAsia="Times New Roman" w:hAnsiTheme="minorHAnsi" w:cs="Arial"/>
          <w:iCs/>
          <w:sz w:val="22"/>
          <w:szCs w:val="22"/>
          <w:lang w:eastAsia="en-US"/>
        </w:rPr>
        <w:t xml:space="preserve"> podstawie obowiązującego prawa</w:t>
      </w:r>
      <w:bookmarkStart w:id="0" w:name="_GoBack"/>
      <w:bookmarkEnd w:id="0"/>
      <w:r w:rsidRPr="00B7690D">
        <w:rPr>
          <w:rFonts w:asciiTheme="minorHAnsi" w:eastAsia="Times New Roman" w:hAnsiTheme="minorHAnsi" w:cs="Arial"/>
          <w:iCs/>
          <w:sz w:val="22"/>
          <w:szCs w:val="22"/>
          <w:lang w:eastAsia="en-US"/>
        </w:rPr>
        <w:t xml:space="preserve">.  Mogą być również przekazane w niezbędnym zakresie operatorom pocztowym,  także naszym  usługodawcom -  na podstawie zawartych stosownych umów w tym hosting,  obsługa informatyczna, niszczenia dokumentów, obsługa ochrony danych osobowych, obsługa prawna. </w:t>
      </w:r>
    </w:p>
    <w:p w14:paraId="5AF08CC6" w14:textId="52648B6D" w:rsidR="00A64034" w:rsidRPr="00B23E10" w:rsidRDefault="00A64034" w:rsidP="00A64034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VI. Prawa osób, których dane są przetwarzane</w:t>
      </w:r>
    </w:p>
    <w:p w14:paraId="0F84001A" w14:textId="33699853" w:rsidR="00271E53" w:rsidRPr="00B23E10" w:rsidRDefault="007462D8" w:rsidP="00271E5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3D3C3B"/>
          <w:sz w:val="22"/>
          <w:szCs w:val="22"/>
        </w:rPr>
      </w:pP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Ma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ją </w:t>
      </w: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 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Państwo </w:t>
      </w: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 prawo </w:t>
      </w:r>
      <w:r w:rsidR="00120E08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dostępu do 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swoich </w:t>
      </w:r>
      <w:r w:rsidR="00120E08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danych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 osobowych</w:t>
      </w:r>
      <w:r w:rsidR="00120E08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, ich sprostowania, żądania ich usunięcia, a także prawo ograniczenia przetwarzania, wniesienia sprzeciwu co do przetwarzania danych osobowych. </w:t>
      </w:r>
    </w:p>
    <w:p w14:paraId="47D68EFC" w14:textId="7CACE2C1" w:rsidR="00F712F6" w:rsidRPr="00B23E10" w:rsidRDefault="006F2092" w:rsidP="00A64034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3D3C3B"/>
          <w:sz w:val="22"/>
          <w:szCs w:val="22"/>
        </w:rPr>
      </w:pPr>
      <w:r w:rsidRPr="00B23E10">
        <w:rPr>
          <w:rFonts w:asciiTheme="minorHAnsi" w:hAnsiTheme="minorHAnsi" w:cs="Arial"/>
          <w:sz w:val="22"/>
          <w:szCs w:val="22"/>
        </w:rPr>
        <w:lastRenderedPageBreak/>
        <w:t xml:space="preserve">W celu skorzystania z praw, o których mowa, a także pełnej informacji na temat swoich praw - należy skontaktować się </w:t>
      </w:r>
      <w:r w:rsidR="00647748" w:rsidRPr="00B23E10">
        <w:rPr>
          <w:rFonts w:asciiTheme="minorHAnsi" w:hAnsiTheme="minorHAnsi" w:cs="Arial"/>
          <w:sz w:val="22"/>
          <w:szCs w:val="22"/>
        </w:rPr>
        <w:t xml:space="preserve">z inspektorem danych osobowych lub </w:t>
      </w:r>
      <w:r w:rsidRPr="00B23E10">
        <w:rPr>
          <w:rFonts w:asciiTheme="minorHAnsi" w:hAnsiTheme="minorHAnsi" w:cs="Arial"/>
          <w:sz w:val="22"/>
          <w:szCs w:val="22"/>
        </w:rPr>
        <w:t>administratorem, korzystając ze wskazanych wyżej danych kontaktowych.</w:t>
      </w:r>
    </w:p>
    <w:p w14:paraId="3F99B454" w14:textId="23B7A27B" w:rsidR="00F712F6" w:rsidRPr="00B23E10" w:rsidRDefault="007462D8" w:rsidP="0096529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3E10">
        <w:rPr>
          <w:rFonts w:asciiTheme="minorHAnsi" w:hAnsiTheme="minorHAnsi" w:cs="Arial"/>
          <w:color w:val="000000" w:themeColor="text1"/>
          <w:sz w:val="22"/>
          <w:szCs w:val="22"/>
        </w:rPr>
        <w:t>Ma</w:t>
      </w:r>
      <w:r w:rsidR="00965291"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ją </w:t>
      </w:r>
      <w:r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65291"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Państwo również </w:t>
      </w:r>
      <w:r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prawo </w:t>
      </w:r>
      <w:r w:rsidR="00F712F6" w:rsidRPr="00B23E10">
        <w:rPr>
          <w:rFonts w:asciiTheme="minorHAnsi" w:hAnsiTheme="minorHAnsi" w:cs="Arial"/>
          <w:color w:val="000000" w:themeColor="text1"/>
          <w:sz w:val="22"/>
          <w:szCs w:val="22"/>
        </w:rPr>
        <w:t>wnieść skargę w związku z przetwarzaniem przez nas danych osobowych do organu nadzorczego, którym jest Prezes Urzędu Ochrony Danych Osobowych (adres: Urząd Ochrony Danych Osobowych, ul. Stawki 2, 00-193 Warszawa).</w:t>
      </w:r>
    </w:p>
    <w:p w14:paraId="24A138B2" w14:textId="77777777" w:rsidR="00965291" w:rsidRPr="00B23E10" w:rsidRDefault="00965291" w:rsidP="0096529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08D1EA" w14:textId="77777777" w:rsidR="00965291" w:rsidRPr="00B23E10" w:rsidRDefault="00965291" w:rsidP="00965291">
      <w:pPr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VII. Zamiar przekazania danych osobowych do państwa trzeciego lub organizacji międzynarodowej</w:t>
      </w:r>
    </w:p>
    <w:p w14:paraId="1F84DD24" w14:textId="77777777" w:rsidR="00965291" w:rsidRPr="00B23E10" w:rsidRDefault="00965291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</w:p>
    <w:p w14:paraId="06A7C96B" w14:textId="725B5734" w:rsidR="00651765" w:rsidRPr="00B23E10" w:rsidRDefault="00965291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Administrator danych nie ma zamiaru przekazywać zebranych danych osobowych do państwa trzeciego (poza europejski obszar gospodarczy) lub organizacji międzynarodowej.</w:t>
      </w:r>
    </w:p>
    <w:p w14:paraId="2922A06F" w14:textId="77777777" w:rsidR="00271E53" w:rsidRPr="00B23E10" w:rsidRDefault="00271E53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</w:p>
    <w:p w14:paraId="30719426" w14:textId="79A835D6" w:rsidR="00271E53" w:rsidRPr="00B23E10" w:rsidRDefault="00271E53" w:rsidP="00271E53">
      <w:pPr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IX. Informacja o zautomatyzowanym podejmowaniu decyzji, w tym o profilowaniu</w:t>
      </w:r>
    </w:p>
    <w:p w14:paraId="5DAA891F" w14:textId="77777777" w:rsidR="00965291" w:rsidRPr="00B23E10" w:rsidRDefault="00965291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</w:p>
    <w:p w14:paraId="6DE6CB9C" w14:textId="45265139" w:rsidR="009A3136" w:rsidRPr="00271E53" w:rsidRDefault="009A3136" w:rsidP="00271E53">
      <w:pPr>
        <w:autoSpaceDE w:val="0"/>
        <w:autoSpaceDN w:val="0"/>
        <w:adjustRightInd w:val="0"/>
        <w:jc w:val="both"/>
        <w:rPr>
          <w:rFonts w:cs="Arial"/>
          <w:color w:val="3D3C3B"/>
        </w:rPr>
      </w:pPr>
      <w:r w:rsidRPr="00B23E10">
        <w:rPr>
          <w:rFonts w:asciiTheme="minorHAnsi" w:hAnsiTheme="minorHAnsi" w:cs="Arial"/>
          <w:sz w:val="22"/>
          <w:szCs w:val="22"/>
        </w:rPr>
        <w:t>W oparciu o podane  dane osobowe administrator nie będzie podejmował zautomatyzowanych decyzji, w tym decyzji będących wynikiem profilowania</w:t>
      </w:r>
      <w:r w:rsidRPr="00271E53">
        <w:rPr>
          <w:rFonts w:cs="Arial"/>
        </w:rPr>
        <w:t>.</w:t>
      </w:r>
    </w:p>
    <w:p w14:paraId="7FB53CEB" w14:textId="77777777" w:rsidR="00A64034" w:rsidRPr="00BC3602" w:rsidRDefault="00A64034" w:rsidP="00A64034">
      <w:pPr>
        <w:jc w:val="both"/>
      </w:pPr>
    </w:p>
    <w:sectPr w:rsidR="00A64034" w:rsidRPr="00BC3602" w:rsidSect="004B69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ECD8E" w14:textId="77777777" w:rsidR="00BC01D2" w:rsidRDefault="00BC01D2" w:rsidP="00091B78">
      <w:r>
        <w:separator/>
      </w:r>
    </w:p>
  </w:endnote>
  <w:endnote w:type="continuationSeparator" w:id="0">
    <w:p w14:paraId="70146F71" w14:textId="77777777" w:rsidR="00BC01D2" w:rsidRDefault="00BC01D2" w:rsidP="000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BEEE2" w14:textId="77777777" w:rsidR="00BC01D2" w:rsidRDefault="00BC01D2" w:rsidP="00091B78">
      <w:r>
        <w:separator/>
      </w:r>
    </w:p>
  </w:footnote>
  <w:footnote w:type="continuationSeparator" w:id="0">
    <w:p w14:paraId="42C71D03" w14:textId="77777777" w:rsidR="00BC01D2" w:rsidRDefault="00BC01D2" w:rsidP="0009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7951"/>
    <w:multiLevelType w:val="hybridMultilevel"/>
    <w:tmpl w:val="D2E0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7583"/>
    <w:multiLevelType w:val="hybridMultilevel"/>
    <w:tmpl w:val="6C045D0A"/>
    <w:lvl w:ilvl="0" w:tplc="04150013">
      <w:start w:val="1"/>
      <w:numFmt w:val="upperRoman"/>
      <w:lvlText w:val="%1."/>
      <w:lvlJc w:val="right"/>
      <w:pPr>
        <w:ind w:left="64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36"/>
    <w:rsid w:val="00047BEA"/>
    <w:rsid w:val="00063F86"/>
    <w:rsid w:val="00090AB3"/>
    <w:rsid w:val="00091B78"/>
    <w:rsid w:val="000D1A84"/>
    <w:rsid w:val="000E0373"/>
    <w:rsid w:val="00120E08"/>
    <w:rsid w:val="00172731"/>
    <w:rsid w:val="001760D2"/>
    <w:rsid w:val="00194A69"/>
    <w:rsid w:val="001D23E7"/>
    <w:rsid w:val="001E22AC"/>
    <w:rsid w:val="001F5F7C"/>
    <w:rsid w:val="002064D3"/>
    <w:rsid w:val="00225155"/>
    <w:rsid w:val="00227A8B"/>
    <w:rsid w:val="00250A14"/>
    <w:rsid w:val="00271E53"/>
    <w:rsid w:val="00274BD8"/>
    <w:rsid w:val="00297018"/>
    <w:rsid w:val="002B181F"/>
    <w:rsid w:val="002B29FE"/>
    <w:rsid w:val="0032290B"/>
    <w:rsid w:val="00342A21"/>
    <w:rsid w:val="0036352E"/>
    <w:rsid w:val="00363FD2"/>
    <w:rsid w:val="0036571E"/>
    <w:rsid w:val="003940B2"/>
    <w:rsid w:val="003A7592"/>
    <w:rsid w:val="003C6C5F"/>
    <w:rsid w:val="00401ED9"/>
    <w:rsid w:val="00491326"/>
    <w:rsid w:val="004B2B0A"/>
    <w:rsid w:val="004B6944"/>
    <w:rsid w:val="004F7AF4"/>
    <w:rsid w:val="00506183"/>
    <w:rsid w:val="005339F7"/>
    <w:rsid w:val="00590C3C"/>
    <w:rsid w:val="005927D9"/>
    <w:rsid w:val="00596157"/>
    <w:rsid w:val="005D47D3"/>
    <w:rsid w:val="00604747"/>
    <w:rsid w:val="00617180"/>
    <w:rsid w:val="00640278"/>
    <w:rsid w:val="00647748"/>
    <w:rsid w:val="00651765"/>
    <w:rsid w:val="00674134"/>
    <w:rsid w:val="006C1AC4"/>
    <w:rsid w:val="006D6ABA"/>
    <w:rsid w:val="006D7BD4"/>
    <w:rsid w:val="006F2092"/>
    <w:rsid w:val="00706AC9"/>
    <w:rsid w:val="00740085"/>
    <w:rsid w:val="00745E04"/>
    <w:rsid w:val="007462D8"/>
    <w:rsid w:val="007C1EFC"/>
    <w:rsid w:val="007C79C8"/>
    <w:rsid w:val="008320DD"/>
    <w:rsid w:val="008735A0"/>
    <w:rsid w:val="008A5EBB"/>
    <w:rsid w:val="008C1567"/>
    <w:rsid w:val="008C1817"/>
    <w:rsid w:val="008E67BB"/>
    <w:rsid w:val="009153D8"/>
    <w:rsid w:val="00946766"/>
    <w:rsid w:val="00965291"/>
    <w:rsid w:val="009735B2"/>
    <w:rsid w:val="009757D6"/>
    <w:rsid w:val="009A3136"/>
    <w:rsid w:val="009A3872"/>
    <w:rsid w:val="009B1375"/>
    <w:rsid w:val="009B6EB5"/>
    <w:rsid w:val="009D2D50"/>
    <w:rsid w:val="00A0509C"/>
    <w:rsid w:val="00A0768F"/>
    <w:rsid w:val="00A17E63"/>
    <w:rsid w:val="00A55D76"/>
    <w:rsid w:val="00A64034"/>
    <w:rsid w:val="00AA07B9"/>
    <w:rsid w:val="00AE01CF"/>
    <w:rsid w:val="00AE3670"/>
    <w:rsid w:val="00AF59AA"/>
    <w:rsid w:val="00B002BC"/>
    <w:rsid w:val="00B042B7"/>
    <w:rsid w:val="00B10145"/>
    <w:rsid w:val="00B23E10"/>
    <w:rsid w:val="00B33B13"/>
    <w:rsid w:val="00B611CA"/>
    <w:rsid w:val="00B7690D"/>
    <w:rsid w:val="00B87846"/>
    <w:rsid w:val="00B93187"/>
    <w:rsid w:val="00BA055E"/>
    <w:rsid w:val="00BA70F5"/>
    <w:rsid w:val="00BC01D2"/>
    <w:rsid w:val="00BC3602"/>
    <w:rsid w:val="00BE122F"/>
    <w:rsid w:val="00BE41E8"/>
    <w:rsid w:val="00BF6AA3"/>
    <w:rsid w:val="00C22C76"/>
    <w:rsid w:val="00C36E24"/>
    <w:rsid w:val="00C427CF"/>
    <w:rsid w:val="00C934E5"/>
    <w:rsid w:val="00CE4E99"/>
    <w:rsid w:val="00CF0AA8"/>
    <w:rsid w:val="00D30622"/>
    <w:rsid w:val="00D403EE"/>
    <w:rsid w:val="00D57913"/>
    <w:rsid w:val="00D93F24"/>
    <w:rsid w:val="00DE2611"/>
    <w:rsid w:val="00DF1663"/>
    <w:rsid w:val="00DF1ED7"/>
    <w:rsid w:val="00E0109D"/>
    <w:rsid w:val="00E22BE1"/>
    <w:rsid w:val="00E42719"/>
    <w:rsid w:val="00E5565A"/>
    <w:rsid w:val="00EA760B"/>
    <w:rsid w:val="00EC054B"/>
    <w:rsid w:val="00ED3ACA"/>
    <w:rsid w:val="00F02DF8"/>
    <w:rsid w:val="00F45BEC"/>
    <w:rsid w:val="00F712F6"/>
    <w:rsid w:val="00F747A8"/>
    <w:rsid w:val="00FA221B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F04A"/>
  <w15:chartTrackingRefBased/>
  <w15:docId w15:val="{57FA8399-E6A8-4D6B-8996-6E7D90D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313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A3136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F712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635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EB5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E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E0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E08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B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B7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B7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74134"/>
  </w:style>
  <w:style w:type="character" w:styleId="Pogrubienie">
    <w:name w:val="Strong"/>
    <w:basedOn w:val="Domylnaczcionkaakapitu"/>
    <w:uiPriority w:val="22"/>
    <w:qFormat/>
    <w:rsid w:val="002B1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raciborz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cpr.raciborz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elspektrum</cp:lastModifiedBy>
  <cp:revision>2</cp:revision>
  <cp:lastPrinted>2019-10-24T12:46:00Z</cp:lastPrinted>
  <dcterms:created xsi:type="dcterms:W3CDTF">2022-10-04T22:21:00Z</dcterms:created>
  <dcterms:modified xsi:type="dcterms:W3CDTF">2022-10-04T22:21:00Z</dcterms:modified>
</cp:coreProperties>
</file>